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31" w:rsidRPr="00DD1B54" w:rsidRDefault="000B6831" w:rsidP="000B6831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54">
        <w:rPr>
          <w:rFonts w:ascii="Times New Roman" w:hAnsi="Times New Roman" w:cs="Times New Roman"/>
          <w:b/>
          <w:sz w:val="24"/>
          <w:szCs w:val="24"/>
        </w:rPr>
        <w:t>«Зелёная красавица»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820"/>
        <w:gridCol w:w="5381"/>
      </w:tblGrid>
      <w:tr w:rsidR="000B6831" w:rsidRPr="00DD1B54" w:rsidTr="00A83075">
        <w:tc>
          <w:tcPr>
            <w:tcW w:w="4820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1. Зеленая </w:t>
            </w:r>
            <w:proofErr w:type="gramStart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красавица,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Тебе</w:t>
            </w:r>
            <w:proofErr w:type="gramEnd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здесь каждый рад!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Ребятам очень нравится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Твой праздничный наряд!</w:t>
            </w:r>
          </w:p>
        </w:tc>
        <w:tc>
          <w:tcPr>
            <w:tcW w:w="5381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Хоровод вокруг ёлки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Остановились </w:t>
            </w:r>
          </w:p>
        </w:tc>
      </w:tr>
      <w:tr w:rsidR="000B6831" w:rsidRPr="00DD1B54" w:rsidTr="00A83075">
        <w:tc>
          <w:tcPr>
            <w:tcW w:w="4820" w:type="dxa"/>
          </w:tcPr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Дзинь, дзинь, дзинь -</w:t>
            </w:r>
          </w:p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Звенят шары,</w:t>
            </w:r>
          </w:p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и паф - хлопушки.</w:t>
            </w:r>
          </w:p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Дождались своей поры</w:t>
            </w:r>
          </w:p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Веселые игрушки!</w:t>
            </w:r>
          </w:p>
        </w:tc>
        <w:tc>
          <w:tcPr>
            <w:tcW w:w="5381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Фонарики 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Хлопают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Пружинка, руки на поясе</w:t>
            </w:r>
          </w:p>
        </w:tc>
      </w:tr>
      <w:tr w:rsidR="000B6831" w:rsidRPr="00DD1B54" w:rsidTr="00A83075">
        <w:tc>
          <w:tcPr>
            <w:tcW w:w="4820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</w:t>
            </w:r>
          </w:p>
        </w:tc>
        <w:tc>
          <w:tcPr>
            <w:tcW w:w="5381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вокруг себя, руки на поясе</w:t>
            </w:r>
          </w:p>
        </w:tc>
      </w:tr>
      <w:tr w:rsidR="000B6831" w:rsidRPr="00DD1B54" w:rsidTr="00A83075">
        <w:tc>
          <w:tcPr>
            <w:tcW w:w="4820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2. Фонарики </w:t>
            </w:r>
            <w:proofErr w:type="gramStart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стеклянные,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Гирлянды</w:t>
            </w:r>
            <w:proofErr w:type="gramEnd"/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мишуры,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Игрушки долгожданные -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br/>
              <w:t>забава детворы!</w:t>
            </w:r>
          </w:p>
        </w:tc>
        <w:tc>
          <w:tcPr>
            <w:tcW w:w="5381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Хоровод вокруг ёлки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Остановились</w:t>
            </w:r>
          </w:p>
        </w:tc>
      </w:tr>
      <w:tr w:rsidR="000B6831" w:rsidRPr="00DD1B54" w:rsidTr="00A83075">
        <w:tc>
          <w:tcPr>
            <w:tcW w:w="4820" w:type="dxa"/>
          </w:tcPr>
          <w:p w:rsidR="000B6831" w:rsidRPr="00DD1B54" w:rsidRDefault="000B6831" w:rsidP="00A830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Припев и проигрыш те же</w:t>
            </w:r>
          </w:p>
        </w:tc>
        <w:tc>
          <w:tcPr>
            <w:tcW w:w="5381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6831" w:rsidRPr="00DD1B54" w:rsidRDefault="000B6831" w:rsidP="000B6831">
      <w:pPr>
        <w:rPr>
          <w:rFonts w:ascii="Times New Roman" w:hAnsi="Times New Roman" w:cs="Times New Roman"/>
          <w:sz w:val="24"/>
          <w:szCs w:val="24"/>
        </w:rPr>
      </w:pPr>
    </w:p>
    <w:p w:rsidR="000B6831" w:rsidRPr="00DD1B54" w:rsidRDefault="000B6831" w:rsidP="000B6831">
      <w:pPr>
        <w:rPr>
          <w:rFonts w:ascii="Times New Roman" w:hAnsi="Times New Roman" w:cs="Times New Roman"/>
          <w:sz w:val="24"/>
          <w:szCs w:val="24"/>
        </w:rPr>
      </w:pPr>
    </w:p>
    <w:p w:rsidR="000B6831" w:rsidRPr="00DD1B54" w:rsidRDefault="000B6831" w:rsidP="000B6831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54">
        <w:rPr>
          <w:rFonts w:ascii="Times New Roman" w:hAnsi="Times New Roman" w:cs="Times New Roman"/>
          <w:b/>
          <w:sz w:val="24"/>
          <w:szCs w:val="24"/>
        </w:rPr>
        <w:t>«Ёлочка, заблести огнями»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387"/>
        <w:gridCol w:w="4814"/>
      </w:tblGrid>
      <w:tr w:rsidR="000B6831" w:rsidRPr="00DD1B54" w:rsidTr="00A83075">
        <w:tc>
          <w:tcPr>
            <w:tcW w:w="5387" w:type="dxa"/>
          </w:tcPr>
          <w:p w:rsidR="000B6831" w:rsidRPr="00DD1B54" w:rsidRDefault="000B6831" w:rsidP="000B6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елочка, заблести огнями.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елочка, потанцуй ты с нами.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Хоровод вокруг ёлки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Остановились </w:t>
            </w: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Будем мы как зайчики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Весело скакать.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Вот так вот, вот так вот,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Повтори опять.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Останавливаются, руки на поясе, качают головой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Прыгают, руки на поясе</w:t>
            </w: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0B6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елочка, заблести огнями.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 потанцуй ты с нами.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Хоровод вокруг ёлки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Остановились</w:t>
            </w: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Будем мы как куколки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Дружно приседать.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Вот так вот, вот так вот,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Повтори опять.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Останавливаются, руки на поясе, качают головой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пружинка.</w:t>
            </w: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0B6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елочка, заблести огнями.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Елочка, елочка, потанцуй ты с нами.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Хоровод вокруг ёлки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Остановились</w:t>
            </w: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 xml:space="preserve"> Будем мы как клоуны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 цирке выступать.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Вот так вот, вот так вот,</w:t>
            </w:r>
          </w:p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Повтори опять.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Останавливаются, руки на поясе, качают головой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31" w:rsidRPr="00DD1B54" w:rsidTr="00A83075">
        <w:tc>
          <w:tcPr>
            <w:tcW w:w="5387" w:type="dxa"/>
          </w:tcPr>
          <w:p w:rsidR="000B6831" w:rsidRPr="00DD1B54" w:rsidRDefault="000B6831" w:rsidP="00A830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</w:t>
            </w:r>
          </w:p>
        </w:tc>
        <w:tc>
          <w:tcPr>
            <w:tcW w:w="4814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На проигрыш показывают «нос», приставив правую и левую руки к кончику своего носа.</w:t>
            </w:r>
          </w:p>
        </w:tc>
      </w:tr>
    </w:tbl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31" w:rsidRPr="00DD1B54" w:rsidRDefault="000B6831" w:rsidP="000B68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54">
        <w:rPr>
          <w:rFonts w:ascii="Times New Roman" w:hAnsi="Times New Roman" w:cs="Times New Roman"/>
          <w:b/>
          <w:sz w:val="24"/>
          <w:szCs w:val="24"/>
        </w:rPr>
        <w:lastRenderedPageBreak/>
        <w:t>«Дед Мороз»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030"/>
        <w:gridCol w:w="4313"/>
      </w:tblGrid>
      <w:tr w:rsidR="000B6831" w:rsidRPr="00DD1B54" w:rsidTr="00A83075">
        <w:tc>
          <w:tcPr>
            <w:tcW w:w="6030" w:type="dxa"/>
          </w:tcPr>
          <w:p w:rsidR="000B6831" w:rsidRPr="00DD1B54" w:rsidRDefault="000B6831" w:rsidP="000B6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Ты пришёл к нам в гости Дед Мороз,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Дед Мороз, Дед Мороз.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Шёл ты мимо сосен и берёз,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И берёз, и берёз.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Ах, какая длинная борода,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Мы такой не видели никогда</w:t>
            </w:r>
          </w:p>
        </w:tc>
        <w:tc>
          <w:tcPr>
            <w:tcW w:w="4313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кругу, взявшись за руки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руками длинную бороду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Отрицательно качают головой</w:t>
            </w:r>
          </w:p>
        </w:tc>
      </w:tr>
      <w:tr w:rsidR="000B6831" w:rsidRPr="00DD1B54" w:rsidTr="00A83075">
        <w:tc>
          <w:tcPr>
            <w:tcW w:w="6030" w:type="dxa"/>
          </w:tcPr>
          <w:p w:rsidR="000B6831" w:rsidRPr="00DD1B54" w:rsidRDefault="000B6831" w:rsidP="00A830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Проигрыш </w:t>
            </w:r>
          </w:p>
        </w:tc>
        <w:tc>
          <w:tcPr>
            <w:tcW w:w="4313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вокруг себя, руки на поясе</w:t>
            </w:r>
          </w:p>
        </w:tc>
      </w:tr>
      <w:tr w:rsidR="000B6831" w:rsidRPr="00DD1B54" w:rsidTr="00A83075">
        <w:tc>
          <w:tcPr>
            <w:tcW w:w="6030" w:type="dxa"/>
          </w:tcPr>
          <w:p w:rsidR="000B6831" w:rsidRPr="00DD1B54" w:rsidRDefault="000B6831" w:rsidP="000B6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Попляши у ёлки, попляши,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Попляши, попляши.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Покажи подарки, покажи,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Покажи, покажи.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Шарики, фонарики и флажки,</w:t>
            </w:r>
          </w:p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sz w:val="24"/>
                <w:szCs w:val="24"/>
              </w:rPr>
              <w:t>И для нашей ёлочки огоньки</w:t>
            </w:r>
          </w:p>
        </w:tc>
        <w:tc>
          <w:tcPr>
            <w:tcW w:w="4313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Пружинка. Руки на поясе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ладошки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Фонарики</w:t>
            </w:r>
          </w:p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руками на ёлку</w:t>
            </w:r>
          </w:p>
        </w:tc>
      </w:tr>
      <w:tr w:rsidR="000B6831" w:rsidRPr="00DD1B54" w:rsidTr="00A83075">
        <w:tc>
          <w:tcPr>
            <w:tcW w:w="6030" w:type="dxa"/>
          </w:tcPr>
          <w:p w:rsidR="000B6831" w:rsidRPr="00DD1B54" w:rsidRDefault="000B6831" w:rsidP="00A830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Проигрыш </w:t>
            </w:r>
          </w:p>
        </w:tc>
        <w:tc>
          <w:tcPr>
            <w:tcW w:w="4313" w:type="dxa"/>
          </w:tcPr>
          <w:p w:rsidR="000B6831" w:rsidRPr="00DD1B54" w:rsidRDefault="000B6831" w:rsidP="00A8307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54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 вокруг себя, руки на поясе</w:t>
            </w:r>
          </w:p>
        </w:tc>
      </w:tr>
    </w:tbl>
    <w:p w:rsidR="009A1D0B" w:rsidRDefault="009A1D0B">
      <w:bookmarkStart w:id="0" w:name="_GoBack"/>
      <w:bookmarkEnd w:id="0"/>
    </w:p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5C01"/>
    <w:multiLevelType w:val="hybridMultilevel"/>
    <w:tmpl w:val="8C8AF956"/>
    <w:lvl w:ilvl="0" w:tplc="1256B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267E6B"/>
    <w:multiLevelType w:val="hybridMultilevel"/>
    <w:tmpl w:val="156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5E"/>
    <w:rsid w:val="000B6831"/>
    <w:rsid w:val="003C2B5E"/>
    <w:rsid w:val="009A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C084-C011-4AAB-AAE3-60EB1324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2015-11-24T21:43:00Z</dcterms:created>
  <dcterms:modified xsi:type="dcterms:W3CDTF">2015-11-24T21:44:00Z</dcterms:modified>
</cp:coreProperties>
</file>